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Pr="004D62BF" w:rsidRDefault="00EA3B38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 xml:space="preserve">eka </w:t>
      </w:r>
      <w:proofErr w:type="spellStart"/>
      <w:r w:rsidR="00F550D6" w:rsidRPr="004D62BF">
        <w:rPr>
          <w:rFonts w:cstheme="minorHAnsi"/>
          <w:sz w:val="24"/>
          <w:szCs w:val="24"/>
        </w:rPr>
        <w:t>wytchnieniowa</w:t>
      </w:r>
      <w:proofErr w:type="spellEnd"/>
      <w:r w:rsidR="00F550D6" w:rsidRPr="004D62BF">
        <w:rPr>
          <w:rFonts w:cstheme="minorHAnsi"/>
          <w:sz w:val="24"/>
          <w:szCs w:val="24"/>
        </w:rPr>
        <w:t>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4D62BF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4922AA0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1E9D2AA8" w:rsidR="009E77D5" w:rsidRPr="004D62BF" w:rsidRDefault="00EB4C1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7AE90D33" w:rsidR="009E77D5" w:rsidRPr="004D62BF" w:rsidRDefault="00EB4C1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32414E" w:rsidRPr="004D62BF">
        <w:rPr>
          <w:rFonts w:cstheme="minorHAnsi"/>
          <w:sz w:val="24"/>
          <w:szCs w:val="24"/>
        </w:rPr>
        <w:t>…..</w:t>
      </w:r>
      <w:r w:rsidR="00FE58CA" w:rsidRPr="004D62BF">
        <w:rPr>
          <w:rFonts w:cstheme="minorHAnsi"/>
          <w:sz w:val="24"/>
          <w:szCs w:val="24"/>
        </w:rPr>
        <w:t>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……………………………………………………………….</w:t>
      </w:r>
      <w:r w:rsidR="00FE58CA" w:rsidRPr="004D62BF">
        <w:rPr>
          <w:rFonts w:cstheme="minorHAnsi"/>
          <w:sz w:val="24"/>
          <w:szCs w:val="24"/>
        </w:rPr>
        <w:t>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6A683805" w:rsidR="00195225" w:rsidRPr="004D62BF" w:rsidRDefault="00EB4C1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EB4C1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</w:t>
      </w:r>
      <w:proofErr w:type="spellStart"/>
      <w:r w:rsidR="00C45F83" w:rsidRPr="004D62BF">
        <w:rPr>
          <w:rFonts w:cstheme="minorHAnsi"/>
          <w:sz w:val="24"/>
          <w:szCs w:val="24"/>
        </w:rPr>
        <w:t>wytchnieniowej</w:t>
      </w:r>
      <w:proofErr w:type="spellEnd"/>
      <w:r w:rsidR="00C45F83" w:rsidRPr="004D62BF">
        <w:rPr>
          <w:rFonts w:cstheme="minorHAnsi"/>
          <w:sz w:val="24"/>
          <w:szCs w:val="24"/>
        </w:rPr>
        <w:t>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zapoznałem/łam się (zostałem/łam zapoznany/a) z treścią Programu „Opieka </w:t>
      </w:r>
      <w:proofErr w:type="spellStart"/>
      <w:r w:rsidRPr="004D62BF">
        <w:rPr>
          <w:rFonts w:cstheme="minorHAnsi"/>
          <w:sz w:val="24"/>
          <w:szCs w:val="24"/>
        </w:rPr>
        <w:t>wytchnieniowa</w:t>
      </w:r>
      <w:proofErr w:type="spellEnd"/>
      <w:r w:rsidRPr="004D62BF">
        <w:rPr>
          <w:rFonts w:cstheme="minorHAnsi"/>
          <w:sz w:val="24"/>
          <w:szCs w:val="24"/>
        </w:rPr>
        <w:t>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 xml:space="preserve">Opieka </w:t>
      </w:r>
      <w:proofErr w:type="spellStart"/>
      <w:r w:rsidR="00E45947" w:rsidRPr="004D62BF">
        <w:rPr>
          <w:rFonts w:cstheme="minorHAnsi"/>
          <w:sz w:val="24"/>
          <w:szCs w:val="24"/>
        </w:rPr>
        <w:t>wytchnieniowa</w:t>
      </w:r>
      <w:proofErr w:type="spellEnd"/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 xml:space="preserve"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="00744488" w:rsidRPr="004D62BF">
        <w:rPr>
          <w:rFonts w:ascii="Calibri" w:hAnsi="Calibri" w:cs="Calibri"/>
          <w:sz w:val="24"/>
          <w:szCs w:val="24"/>
        </w:rPr>
        <w:t>późn</w:t>
      </w:r>
      <w:proofErr w:type="spellEnd"/>
      <w:r w:rsidR="00744488" w:rsidRPr="004D62BF">
        <w:rPr>
          <w:rFonts w:ascii="Calibri" w:hAnsi="Calibri" w:cs="Calibri"/>
          <w:sz w:val="24"/>
          <w:szCs w:val="24"/>
        </w:rPr>
        <w:t>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</w:t>
      </w:r>
      <w:proofErr w:type="spellStart"/>
      <w:r w:rsidR="00F77E94" w:rsidRPr="004D62BF">
        <w:rPr>
          <w:rFonts w:cstheme="minorHAnsi"/>
          <w:sz w:val="24"/>
          <w:szCs w:val="24"/>
        </w:rPr>
        <w:t>wytchnieniowa</w:t>
      </w:r>
      <w:proofErr w:type="spellEnd"/>
      <w:r w:rsidR="00F77E94" w:rsidRPr="004D62BF">
        <w:rPr>
          <w:rFonts w:cstheme="minorHAnsi"/>
          <w:sz w:val="24"/>
          <w:szCs w:val="24"/>
        </w:rPr>
        <w:t>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="00D01BC3"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4BD6B90A" w:rsidR="00D01BC3" w:rsidRPr="004D62BF" w:rsidRDefault="00D01BC3" w:rsidP="004D62BF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bCs/>
          <w:color w:val="000000"/>
          <w:sz w:val="24"/>
          <w:szCs w:val="24"/>
        </w:rPr>
        <w:t>2)</w:t>
      </w:r>
      <w:r w:rsidRPr="004D62B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D62BF">
        <w:rPr>
          <w:rFonts w:eastAsia="Times New Roman" w:cstheme="minorHAnsi"/>
          <w:color w:val="000000"/>
          <w:sz w:val="24"/>
          <w:szCs w:val="24"/>
        </w:rPr>
        <w:t>, w ramach pobytu całodobowego w: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ośrodku wsparcia, w ośrodku/placówce zapewniającej całodobową opiekę osobom z niepełnosprawnością wpisaną d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o rejestru właściwego wojewody lub w </w:t>
      </w:r>
      <w:r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2B9D" w14:textId="77777777" w:rsidR="00EB4C10" w:rsidRDefault="00EB4C10" w:rsidP="00A72C91">
      <w:pPr>
        <w:spacing w:after="0" w:line="240" w:lineRule="auto"/>
      </w:pPr>
      <w:r>
        <w:separator/>
      </w:r>
    </w:p>
  </w:endnote>
  <w:endnote w:type="continuationSeparator" w:id="0">
    <w:p w14:paraId="44AA0B68" w14:textId="77777777" w:rsidR="00EB4C10" w:rsidRDefault="00EB4C1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74F6" w14:textId="77777777" w:rsidR="00EB4C10" w:rsidRDefault="00EB4C10" w:rsidP="00A72C91">
      <w:pPr>
        <w:spacing w:after="0" w:line="240" w:lineRule="auto"/>
      </w:pPr>
      <w:r>
        <w:separator/>
      </w:r>
    </w:p>
  </w:footnote>
  <w:footnote w:type="continuationSeparator" w:id="0">
    <w:p w14:paraId="35B13C25" w14:textId="77777777" w:rsidR="00EB4C10" w:rsidRDefault="00EB4C10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09320">
    <w:abstractNumId w:val="10"/>
  </w:num>
  <w:num w:numId="2" w16cid:durableId="975184889">
    <w:abstractNumId w:val="12"/>
  </w:num>
  <w:num w:numId="3" w16cid:durableId="1253011756">
    <w:abstractNumId w:val="3"/>
  </w:num>
  <w:num w:numId="4" w16cid:durableId="676151652">
    <w:abstractNumId w:val="1"/>
  </w:num>
  <w:num w:numId="5" w16cid:durableId="1495336354">
    <w:abstractNumId w:val="7"/>
  </w:num>
  <w:num w:numId="6" w16cid:durableId="367604443">
    <w:abstractNumId w:val="8"/>
  </w:num>
  <w:num w:numId="7" w16cid:durableId="2050687306">
    <w:abstractNumId w:val="9"/>
  </w:num>
  <w:num w:numId="8" w16cid:durableId="805663097">
    <w:abstractNumId w:val="4"/>
  </w:num>
  <w:num w:numId="9" w16cid:durableId="624122176">
    <w:abstractNumId w:val="5"/>
  </w:num>
  <w:num w:numId="10" w16cid:durableId="2097940674">
    <w:abstractNumId w:val="0"/>
  </w:num>
  <w:num w:numId="11" w16cid:durableId="1178613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6383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7425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05462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B4C10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8357E1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CC0-67DD-446F-B2C1-5C9A294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Gops Konopiska</cp:lastModifiedBy>
  <cp:revision>2</cp:revision>
  <cp:lastPrinted>2021-10-05T07:26:00Z</cp:lastPrinted>
  <dcterms:created xsi:type="dcterms:W3CDTF">2022-06-28T10:34:00Z</dcterms:created>
  <dcterms:modified xsi:type="dcterms:W3CDTF">2022-06-28T10:34:00Z</dcterms:modified>
</cp:coreProperties>
</file>