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05E0" w14:textId="29A4927D" w:rsidR="00767F08" w:rsidRPr="00767F08" w:rsidRDefault="00767F08" w:rsidP="00767F08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ałącznik Nr 2 do zarządzenia Nr 84/2025</w:t>
      </w: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Wójta Gminy Konopiska</w:t>
      </w: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17 października 2025 r.</w:t>
      </w:r>
    </w:p>
    <w:p w14:paraId="36BF28BC" w14:textId="77777777" w:rsidR="00767F08" w:rsidRPr="00767F08" w:rsidRDefault="00767F08" w:rsidP="00767F0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 ZGŁASZANIA OPINII</w:t>
      </w:r>
    </w:p>
    <w:p w14:paraId="5E8A7D47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projektu </w:t>
      </w:r>
      <w:r w:rsidRPr="00767F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„Program współpracy Gminy Konopiska z organizacjami pozarządowymi oraz podmiotami, o których mowa w art. 3 ust. 3 ustawy o działalności pożytku publicznego na rok 2026”</w:t>
      </w:r>
      <w:r w:rsidRPr="00767F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zgłaszania opinii do projektu programu: od 27 października 2025 roku do 12 listopada 2025 roku.</w:t>
      </w:r>
    </w:p>
    <w:p w14:paraId="01F4E37D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Wypełnione i podpisane formularze należy przesłać w nieprzekraczalnym terminie do 12 listopada 2025 r. (decyduje data wpływu do Urzędu Gminy) pocztą, faksem lub e-mailem z dopiskiem „KONSULTACJE PROGRAMU WSPÓŁPRACY NA 2026” na adres:</w:t>
      </w:r>
    </w:p>
    <w:p w14:paraId="2AC7EBF5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 Gminy Konopiska</w:t>
      </w:r>
    </w:p>
    <w:p w14:paraId="52B3DCAA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42-274 Konopiska,  ul. Lipowa 5</w:t>
      </w:r>
    </w:p>
    <w:p w14:paraId="59253B40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Fax: 34/343282035</w:t>
      </w:r>
    </w:p>
    <w:p w14:paraId="045EE9C2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  </w:t>
      </w:r>
      <w:hyperlink r:id="rId4" w:tooltip="Link do mailto:sekretariat@konopiska.pl" w:history="1">
        <w:r w:rsidRPr="00767F08">
          <w:rPr>
            <w:rFonts w:ascii="Times New Roman" w:eastAsia="Times New Roman" w:hAnsi="Times New Roman" w:cs="Times New Roman"/>
            <w:color w:val="0066CC"/>
            <w:kern w:val="0"/>
            <w:u w:val="single" w:color="000000"/>
            <w:lang w:eastAsia="pl-PL"/>
            <w14:ligatures w14:val="none"/>
          </w:rPr>
          <w:t>sekretariat@konopiska.pl</w:t>
        </w:r>
      </w:hyperlink>
      <w:r w:rsidRPr="00767F0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</w:p>
    <w:p w14:paraId="483A7358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tytule listu/maila należy wpisać „Konsultacje do projektu Programu Współpracy Gminy Konopiska z organizacjami pozarządowymi na 2026 rok".</w:t>
      </w:r>
    </w:p>
    <w:p w14:paraId="0567D5D5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Nazwa organizacji wnoszącej opinię:</w:t>
      </w:r>
    </w:p>
    <w:p w14:paraId="7B82FE34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6B5F0913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Opinie/uwagi/ propozycje zmian</w:t>
      </w:r>
    </w:p>
    <w:p w14:paraId="37EC053B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14:paraId="74916E7D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14:paraId="0A48AB3F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14:paraId="20DE50DA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…………………………..dnia…………………………………</w:t>
      </w:r>
    </w:p>
    <w:p w14:paraId="0BD0812F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72502D85" w14:textId="77777777" w:rsid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5C13A808" w14:textId="2C829BED" w:rsid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……………………………………………..</w:t>
      </w:r>
    </w:p>
    <w:p w14:paraId="58F88E36" w14:textId="08EF36BD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Imię i nazwisko osoby zgłaszającej opinie,</w:t>
      </w:r>
    </w:p>
    <w:p w14:paraId="527498EA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uprawnionej statutowo do reprezentowania</w:t>
      </w:r>
    </w:p>
    <w:p w14:paraId="5E1B270B" w14:textId="77777777" w:rsidR="00767F08" w:rsidRPr="00767F08" w:rsidRDefault="00767F08" w:rsidP="00767F08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67F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organizacji pozarządowej lub upoważnionej w tym celu.</w:t>
      </w:r>
    </w:p>
    <w:p w14:paraId="04860213" w14:textId="77777777" w:rsidR="004D538B" w:rsidRDefault="004D538B"/>
    <w:sectPr w:rsidR="004D538B" w:rsidSect="00767F0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08"/>
    <w:rsid w:val="004D538B"/>
    <w:rsid w:val="00503421"/>
    <w:rsid w:val="00767F08"/>
    <w:rsid w:val="00A0390B"/>
    <w:rsid w:val="00A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C243"/>
  <w15:chartTrackingRefBased/>
  <w15:docId w15:val="{3D2B6FC9-9504-4E45-AE4E-D9511BA8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F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F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F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F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F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F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F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F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F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F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Kosowski</dc:creator>
  <cp:keywords/>
  <dc:description/>
  <cp:lastModifiedBy>Adrian Kosowski</cp:lastModifiedBy>
  <cp:revision>1</cp:revision>
  <dcterms:created xsi:type="dcterms:W3CDTF">2025-10-20T08:29:00Z</dcterms:created>
  <dcterms:modified xsi:type="dcterms:W3CDTF">2025-10-20T08:31:00Z</dcterms:modified>
</cp:coreProperties>
</file>