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2D5C" w14:textId="5FDE73A1" w:rsidR="0006369E" w:rsidRDefault="00D67D17" w:rsidP="00D67D17">
      <w:pPr>
        <w:ind w:left="4248" w:firstLine="708"/>
        <w:jc w:val="center"/>
      </w:pPr>
      <w:r>
        <w:t>Załącznik nr 2 do zarządzenia nr 105/2024</w:t>
      </w:r>
    </w:p>
    <w:p w14:paraId="7396118C" w14:textId="57160E6E" w:rsidR="00D67D17" w:rsidRDefault="00D67D17" w:rsidP="00D67D17">
      <w:pPr>
        <w:ind w:left="4248"/>
      </w:pPr>
      <w:r>
        <w:t xml:space="preserve">       Wójta Gminy Konopiska  z dnia 13 grudnia 2024r.</w:t>
      </w:r>
    </w:p>
    <w:p w14:paraId="3D90EC5D" w14:textId="77777777" w:rsidR="00D67D17" w:rsidRDefault="00D67D17" w:rsidP="00D67D17">
      <w:pPr>
        <w:ind w:left="4248"/>
      </w:pPr>
    </w:p>
    <w:p w14:paraId="4A12CD0E" w14:textId="77777777" w:rsidR="0006369E" w:rsidRDefault="0006369E" w:rsidP="0006369E">
      <w:pPr>
        <w:spacing w:after="0"/>
        <w:jc w:val="center"/>
        <w:rPr>
          <w:b/>
          <w:bCs/>
        </w:rPr>
      </w:pPr>
      <w:r>
        <w:rPr>
          <w:b/>
          <w:bCs/>
        </w:rPr>
        <w:t>FORMULARZ KONSULTACJI</w:t>
      </w:r>
    </w:p>
    <w:p w14:paraId="4E51797D" w14:textId="686BF1C2" w:rsidR="0006369E" w:rsidRDefault="0006369E" w:rsidP="0006369E">
      <w:pPr>
        <w:spacing w:after="0"/>
        <w:jc w:val="center"/>
        <w:rPr>
          <w:b/>
          <w:bCs/>
        </w:rPr>
      </w:pPr>
      <w:r>
        <w:rPr>
          <w:b/>
          <w:bCs/>
        </w:rPr>
        <w:t>Projektu uchwały Rady Gminy Konopiska</w:t>
      </w:r>
    </w:p>
    <w:p w14:paraId="26AE7D5D" w14:textId="4AC67CCF" w:rsidR="0006369E" w:rsidRDefault="0006369E" w:rsidP="0006369E">
      <w:pPr>
        <w:spacing w:after="0"/>
        <w:jc w:val="center"/>
        <w:rPr>
          <w:rFonts w:eastAsia="Times New Roman" w:cs="Calibri"/>
          <w:b/>
          <w:bCs/>
          <w:color w:val="000000"/>
          <w:lang w:eastAsia="pl-PL"/>
        </w:rPr>
      </w:pPr>
      <w:r>
        <w:t xml:space="preserve">w </w:t>
      </w:r>
      <w:r>
        <w:rPr>
          <w:rFonts w:eastAsia="Times New Roman" w:cs="Calibri"/>
          <w:b/>
          <w:bCs/>
          <w:color w:val="000000"/>
          <w:lang w:eastAsia="pl-PL"/>
        </w:rPr>
        <w:t>sprawie Statutu Młodzieżowej Rady Gminy Konopiska</w:t>
      </w:r>
    </w:p>
    <w:p w14:paraId="0F0C212B" w14:textId="77777777" w:rsidR="0006369E" w:rsidRDefault="0006369E" w:rsidP="0006369E">
      <w:pPr>
        <w:jc w:val="center"/>
        <w:rPr>
          <w:rFonts w:eastAsia="Times New Roman" w:cs="Calibri"/>
          <w:b/>
          <w:bCs/>
          <w:color w:val="000000"/>
          <w:lang w:eastAsia="pl-PL"/>
        </w:rPr>
      </w:pPr>
    </w:p>
    <w:tbl>
      <w:tblPr>
        <w:tblStyle w:val="Tabela-Siatka"/>
        <w:tblW w:w="9293" w:type="dxa"/>
        <w:tblInd w:w="0" w:type="dxa"/>
        <w:tblLook w:val="04A0" w:firstRow="1" w:lastRow="0" w:firstColumn="1" w:lastColumn="0" w:noHBand="0" w:noVBand="1"/>
      </w:tblPr>
      <w:tblGrid>
        <w:gridCol w:w="562"/>
        <w:gridCol w:w="2920"/>
        <w:gridCol w:w="3034"/>
        <w:gridCol w:w="2777"/>
      </w:tblGrid>
      <w:tr w:rsidR="0006369E" w14:paraId="64816DED" w14:textId="77777777" w:rsidTr="0006369E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33EE" w14:textId="77777777" w:rsidR="0006369E" w:rsidRDefault="0006369E">
            <w:pPr>
              <w:jc w:val="center"/>
            </w:pPr>
            <w:r>
              <w:rPr>
                <w:lang w:eastAsia="pl-PL"/>
              </w:rPr>
              <w:t>L.p.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0BFA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Numer paragrafu i punktu </w:t>
            </w:r>
            <w:r>
              <w:rPr>
                <w:lang w:eastAsia="pl-PL"/>
              </w:rPr>
              <w:br/>
              <w:t>w projekcie uchwały lub numer załącznika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397B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Sugerowana zmiana </w:t>
            </w:r>
            <w:r>
              <w:rPr>
                <w:lang w:eastAsia="pl-PL"/>
              </w:rPr>
              <w:br/>
              <w:t xml:space="preserve">w projekcie uchwały lub </w:t>
            </w:r>
            <w:r>
              <w:rPr>
                <w:lang w:eastAsia="pl-PL"/>
              </w:rPr>
              <w:br/>
              <w:t>w załączniku (konkretny zapis paragrafu i punktu)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FE58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Uzasadnienie</w:t>
            </w:r>
          </w:p>
        </w:tc>
      </w:tr>
      <w:tr w:rsidR="0006369E" w14:paraId="6499A358" w14:textId="77777777" w:rsidTr="0006369E">
        <w:trPr>
          <w:trHeight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15F5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151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DE0B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24E" w14:textId="77777777" w:rsidR="0006369E" w:rsidRDefault="0006369E">
            <w:pPr>
              <w:jc w:val="center"/>
              <w:rPr>
                <w:lang w:eastAsia="pl-PL"/>
              </w:rPr>
            </w:pPr>
          </w:p>
        </w:tc>
      </w:tr>
      <w:tr w:rsidR="0006369E" w14:paraId="149581A3" w14:textId="77777777" w:rsidTr="0006369E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4E38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FB8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CE8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2BD0" w14:textId="77777777" w:rsidR="0006369E" w:rsidRDefault="0006369E">
            <w:pPr>
              <w:jc w:val="center"/>
              <w:rPr>
                <w:lang w:eastAsia="pl-PL"/>
              </w:rPr>
            </w:pPr>
          </w:p>
        </w:tc>
      </w:tr>
      <w:tr w:rsidR="0006369E" w14:paraId="7C4987C5" w14:textId="77777777" w:rsidTr="0006369E">
        <w:trPr>
          <w:trHeight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1119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F7A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B88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C94" w14:textId="77777777" w:rsidR="0006369E" w:rsidRDefault="0006369E">
            <w:pPr>
              <w:jc w:val="center"/>
              <w:rPr>
                <w:lang w:eastAsia="pl-PL"/>
              </w:rPr>
            </w:pPr>
          </w:p>
        </w:tc>
      </w:tr>
      <w:tr w:rsidR="0006369E" w14:paraId="34054949" w14:textId="77777777" w:rsidTr="0006369E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D04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1C4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8B3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577" w14:textId="77777777" w:rsidR="0006369E" w:rsidRDefault="0006369E">
            <w:pPr>
              <w:jc w:val="center"/>
              <w:rPr>
                <w:lang w:eastAsia="pl-PL"/>
              </w:rPr>
            </w:pPr>
          </w:p>
        </w:tc>
      </w:tr>
      <w:tr w:rsidR="0006369E" w14:paraId="48A3A329" w14:textId="77777777" w:rsidTr="0006369E">
        <w:trPr>
          <w:trHeight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544E" w14:textId="77777777" w:rsidR="0006369E" w:rsidRDefault="0006369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58F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4E5" w14:textId="77777777" w:rsidR="0006369E" w:rsidRDefault="0006369E">
            <w:pPr>
              <w:jc w:val="center"/>
              <w:rPr>
                <w:lang w:eastAsia="pl-PL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5C8" w14:textId="77777777" w:rsidR="0006369E" w:rsidRDefault="0006369E">
            <w:pPr>
              <w:jc w:val="center"/>
              <w:rPr>
                <w:lang w:eastAsia="pl-PL"/>
              </w:rPr>
            </w:pPr>
          </w:p>
        </w:tc>
      </w:tr>
    </w:tbl>
    <w:p w14:paraId="48B73D00" w14:textId="77777777" w:rsidR="0006369E" w:rsidRDefault="0006369E" w:rsidP="0006369E"/>
    <w:p w14:paraId="38AC126D" w14:textId="77777777" w:rsidR="0006369E" w:rsidRDefault="0006369E" w:rsidP="0006369E">
      <w:pPr>
        <w:rPr>
          <w:b/>
          <w:bCs/>
        </w:rPr>
      </w:pPr>
      <w:r>
        <w:rPr>
          <w:b/>
          <w:bCs/>
        </w:rPr>
        <w:t>Metryczka:</w:t>
      </w:r>
    </w:p>
    <w:tbl>
      <w:tblPr>
        <w:tblStyle w:val="Tabela-Siatka"/>
        <w:tblW w:w="9225" w:type="dxa"/>
        <w:tblInd w:w="0" w:type="dxa"/>
        <w:tblLook w:val="04A0" w:firstRow="1" w:lastRow="0" w:firstColumn="1" w:lastColumn="0" w:noHBand="0" w:noVBand="1"/>
      </w:tblPr>
      <w:tblGrid>
        <w:gridCol w:w="4711"/>
        <w:gridCol w:w="4514"/>
      </w:tblGrid>
      <w:tr w:rsidR="0006369E" w14:paraId="6CF76BF9" w14:textId="77777777" w:rsidTr="0006369E">
        <w:trPr>
          <w:trHeight w:val="640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A8E1" w14:textId="77777777" w:rsidR="0006369E" w:rsidRDefault="0006369E">
            <w:pPr>
              <w:rPr>
                <w:lang w:eastAsia="pl-PL"/>
              </w:rPr>
            </w:pPr>
            <w:r>
              <w:rPr>
                <w:lang w:eastAsia="pl-PL"/>
              </w:rPr>
              <w:t>Nazwa podmiotu zgłaszającego propozycje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F1" w14:textId="77777777" w:rsidR="0006369E" w:rsidRDefault="0006369E">
            <w:pPr>
              <w:rPr>
                <w:b/>
                <w:bCs/>
                <w:lang w:eastAsia="pl-PL"/>
              </w:rPr>
            </w:pPr>
          </w:p>
        </w:tc>
      </w:tr>
      <w:tr w:rsidR="0006369E" w14:paraId="457FFF50" w14:textId="77777777" w:rsidTr="0006369E">
        <w:trPr>
          <w:trHeight w:val="605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1DF9" w14:textId="77777777" w:rsidR="0006369E" w:rsidRDefault="0006369E">
            <w:pPr>
              <w:rPr>
                <w:lang w:eastAsia="pl-PL"/>
              </w:rPr>
            </w:pPr>
            <w:r>
              <w:rPr>
                <w:lang w:eastAsia="pl-PL"/>
              </w:rPr>
              <w:t>Adres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6A9" w14:textId="77777777" w:rsidR="0006369E" w:rsidRDefault="0006369E">
            <w:pPr>
              <w:rPr>
                <w:b/>
                <w:bCs/>
                <w:lang w:eastAsia="pl-PL"/>
              </w:rPr>
            </w:pPr>
          </w:p>
        </w:tc>
      </w:tr>
      <w:tr w:rsidR="0006369E" w14:paraId="36121401" w14:textId="77777777" w:rsidTr="0006369E">
        <w:trPr>
          <w:trHeight w:val="640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8BE2" w14:textId="77777777" w:rsidR="0006369E" w:rsidRDefault="0006369E">
            <w:pPr>
              <w:rPr>
                <w:lang w:eastAsia="pl-PL"/>
              </w:rPr>
            </w:pPr>
            <w:r>
              <w:rPr>
                <w:lang w:eastAsia="pl-PL"/>
              </w:rPr>
              <w:t>Numer telefonu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58C" w14:textId="77777777" w:rsidR="0006369E" w:rsidRDefault="0006369E">
            <w:pPr>
              <w:rPr>
                <w:b/>
                <w:bCs/>
                <w:lang w:eastAsia="pl-PL"/>
              </w:rPr>
            </w:pPr>
          </w:p>
        </w:tc>
      </w:tr>
      <w:tr w:rsidR="0006369E" w14:paraId="7B03974B" w14:textId="77777777" w:rsidTr="0006369E">
        <w:trPr>
          <w:trHeight w:val="605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45D9" w14:textId="77777777" w:rsidR="0006369E" w:rsidRDefault="0006369E">
            <w:pPr>
              <w:rPr>
                <w:lang w:eastAsia="pl-PL"/>
              </w:rPr>
            </w:pPr>
            <w:r>
              <w:rPr>
                <w:lang w:eastAsia="pl-PL"/>
              </w:rPr>
              <w:t>Adres poczty elektronicznej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8DB8" w14:textId="77777777" w:rsidR="0006369E" w:rsidRDefault="0006369E">
            <w:pPr>
              <w:rPr>
                <w:b/>
                <w:bCs/>
                <w:lang w:eastAsia="pl-PL"/>
              </w:rPr>
            </w:pPr>
          </w:p>
        </w:tc>
      </w:tr>
      <w:tr w:rsidR="0006369E" w14:paraId="60B6C8D4" w14:textId="77777777" w:rsidTr="0006369E">
        <w:trPr>
          <w:trHeight w:val="640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1513" w14:textId="77777777" w:rsidR="0006369E" w:rsidRDefault="0006369E">
            <w:pPr>
              <w:rPr>
                <w:lang w:eastAsia="pl-PL"/>
              </w:rPr>
            </w:pPr>
            <w:r>
              <w:rPr>
                <w:lang w:eastAsia="pl-PL"/>
              </w:rPr>
              <w:t>Imię i nazwisko osoby do kontaktu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6B6B" w14:textId="77777777" w:rsidR="0006369E" w:rsidRDefault="0006369E">
            <w:pPr>
              <w:rPr>
                <w:b/>
                <w:bCs/>
                <w:lang w:eastAsia="pl-PL"/>
              </w:rPr>
            </w:pPr>
          </w:p>
        </w:tc>
      </w:tr>
    </w:tbl>
    <w:p w14:paraId="5F4348A7" w14:textId="77777777" w:rsidR="0006369E" w:rsidRDefault="0006369E" w:rsidP="0006369E">
      <w:pPr>
        <w:rPr>
          <w:b/>
          <w:bCs/>
        </w:rPr>
      </w:pPr>
    </w:p>
    <w:p w14:paraId="33470E21" w14:textId="77777777" w:rsidR="0006369E" w:rsidRDefault="0006369E" w:rsidP="000636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474747"/>
          <w:sz w:val="20"/>
          <w:szCs w:val="20"/>
          <w:lang w:eastAsia="pl-PL"/>
        </w:rPr>
      </w:pPr>
    </w:p>
    <w:p w14:paraId="47F5CB33" w14:textId="77777777" w:rsidR="0006369E" w:rsidRDefault="0006369E" w:rsidP="0006369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474747"/>
          <w:sz w:val="20"/>
          <w:szCs w:val="20"/>
          <w:lang w:eastAsia="pl-PL"/>
        </w:rPr>
      </w:pPr>
    </w:p>
    <w:p w14:paraId="68719A02" w14:textId="77777777" w:rsidR="008F61D1" w:rsidRDefault="008F61D1"/>
    <w:sectPr w:rsidR="008F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FA"/>
    <w:rsid w:val="0006369E"/>
    <w:rsid w:val="002D29FA"/>
    <w:rsid w:val="008931BA"/>
    <w:rsid w:val="008F61D1"/>
    <w:rsid w:val="00BD277D"/>
    <w:rsid w:val="00D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E758"/>
  <w15:chartTrackingRefBased/>
  <w15:docId w15:val="{F69611AB-4E17-4DBA-833B-17B5B43A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69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369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Ankowska-Lis</dc:creator>
  <cp:keywords/>
  <dc:description/>
  <cp:lastModifiedBy>Barbara Ankowska-Lis</cp:lastModifiedBy>
  <cp:revision>5</cp:revision>
  <cp:lastPrinted>2024-12-13T11:31:00Z</cp:lastPrinted>
  <dcterms:created xsi:type="dcterms:W3CDTF">2024-12-13T11:27:00Z</dcterms:created>
  <dcterms:modified xsi:type="dcterms:W3CDTF">2024-12-13T11:31:00Z</dcterms:modified>
</cp:coreProperties>
</file>