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4C56" w14:textId="77777777" w:rsidR="002F04A5" w:rsidRDefault="00000000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INFORMACJA OGÓLNA W SPRAWIE PRZETWARZANIA DANYCH OSOBOWYCH</w:t>
      </w:r>
    </w:p>
    <w:p w14:paraId="4FF078B3" w14:textId="519C68AB" w:rsidR="002F04A5" w:rsidRDefault="00AD4F5A">
      <w:pPr>
        <w:jc w:val="center"/>
      </w:pPr>
      <w:r>
        <w:rPr>
          <w:b/>
          <w:bCs/>
          <w:u w:val="single"/>
          <w:lang w:val="pl-PL"/>
        </w:rPr>
        <w:t>Dodatek elektryczny</w:t>
      </w:r>
      <w:r w:rsidR="00000000">
        <w:rPr>
          <w:sz w:val="20"/>
          <w:szCs w:val="20"/>
        </w:rPr>
        <w:br/>
      </w:r>
    </w:p>
    <w:p w14:paraId="575355CD" w14:textId="51CA8E88" w:rsidR="002F04A5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16"/>
          <w:szCs w:val="16"/>
        </w:rPr>
        <w:t>Zgodnie z art. 13 ust. 1 i 2 Rozporzadzenia Parlamentu Europejskiego i Rady (EU) 2016/679 z dnia 27 kwietnia 2016r. w sprawie ochrony osób fizycznych w związku z przetwarzaniem danych osobowych i w sprawie swobodnego przepływu takich danych oraz uchylenia dyrektywy 95/46/WE (Dz. Urz. UE L 119 z 4 maja 2016r., str. 1 oraz Dz. Urz. UE L 127 z 23 maja 2018r., str. 2) - ogólne rozporządzenie o ochronie danych, dalej RODO oraz na podstawie art. 3</w:t>
      </w:r>
      <w:r w:rsidR="00AD4F5A">
        <w:rPr>
          <w:sz w:val="16"/>
          <w:szCs w:val="16"/>
          <w:lang w:val="pl-PL"/>
        </w:rPr>
        <w:t>4</w:t>
      </w:r>
      <w:r>
        <w:rPr>
          <w:sz w:val="16"/>
          <w:szCs w:val="16"/>
        </w:rPr>
        <w:t xml:space="preserve"> ust. 1 ustawy </w:t>
      </w:r>
      <w:r w:rsidR="00AD4F5A">
        <w:rPr>
          <w:sz w:val="16"/>
          <w:szCs w:val="16"/>
          <w:lang w:val="pl-PL"/>
        </w:rPr>
        <w:t xml:space="preserve">z dnia </w:t>
      </w:r>
      <w:r w:rsidR="00AD4F5A" w:rsidRPr="00AD4F5A">
        <w:rPr>
          <w:sz w:val="16"/>
          <w:szCs w:val="16"/>
        </w:rPr>
        <w:t>7 października 2022 r. o szczególnych rozwiązaniach służących ochronie odbiorców energii elektrycznej w 2023 roku w związku z sytuacją na rynku energii elektrycznej</w:t>
      </w:r>
      <w:r w:rsidR="00AD4F5A" w:rsidRPr="00AD4F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(Dz. U. z 2022r., poz. </w:t>
      </w:r>
      <w:r w:rsidR="00AD4F5A">
        <w:rPr>
          <w:sz w:val="16"/>
          <w:szCs w:val="16"/>
          <w:lang w:val="pl-PL"/>
        </w:rPr>
        <w:t>2127 ze zm.</w:t>
      </w:r>
      <w:r>
        <w:rPr>
          <w:sz w:val="16"/>
          <w:szCs w:val="16"/>
        </w:rPr>
        <w:t xml:space="preserve">) w związku z art. 29 ust. 1 ustawy z dnia 28.11.2003r. o świadczeniach rodzinnych (Dz. U. z 2022r., poz. 615 z późn. zm.) informuje się, że:                                                                            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  <w:t>Administratorem Pani/Pana danych osobowych jest Gminny Ośrodek Pomocy Społecznej w Konopiskach,</w:t>
      </w:r>
      <w:r>
        <w:rPr>
          <w:sz w:val="16"/>
          <w:szCs w:val="16"/>
        </w:rPr>
        <w:br/>
        <w:t>z siedzibą przy ul. Lipowej 1, 42-274 Konopiska. Zgodność przetwarzania danych z przepisami prawa o ochronie danych osobowych monitoruje Inspektor Ochrony Danych, z którym można się kontaktować przez e-mail: inspektorodo@adres.pl oraz telefonem: 34 328 20 30.</w:t>
      </w:r>
    </w:p>
    <w:p w14:paraId="330F6D18" w14:textId="102341C1" w:rsidR="002F04A5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Pani/Pana dane będą przetwarzane w celu wydania rozstrzygnięcia w sprawie przyznania dodatku </w:t>
      </w:r>
      <w:r w:rsidR="00AD4F5A">
        <w:rPr>
          <w:sz w:val="16"/>
          <w:szCs w:val="16"/>
          <w:lang w:val="pl-PL"/>
        </w:rPr>
        <w:t>elektrycznego</w:t>
      </w:r>
      <w:r>
        <w:rPr>
          <w:sz w:val="16"/>
          <w:szCs w:val="16"/>
        </w:rPr>
        <w:t xml:space="preserve">, co stanowi obowiązek prawny spoczywający na Administratorze wynikający z w/wym. ustawy </w:t>
      </w:r>
      <w:r w:rsidR="00AD4F5A" w:rsidRPr="00AD4F5A">
        <w:rPr>
          <w:sz w:val="16"/>
          <w:szCs w:val="16"/>
        </w:rPr>
        <w:t>o szczególnych rozwiązaniach służących ochronie odbiorców energii elektrycznej w 2023 roku w związku z sytuacją na rynku energii elektrycznej</w:t>
      </w:r>
      <w:r>
        <w:rPr>
          <w:sz w:val="16"/>
          <w:szCs w:val="16"/>
        </w:rPr>
        <w:t xml:space="preserve">. Państwa adres e-mail, który zostanie podany we wniosku o dodatek </w:t>
      </w:r>
      <w:proofErr w:type="spellStart"/>
      <w:r w:rsidR="00AD4F5A">
        <w:rPr>
          <w:sz w:val="16"/>
          <w:szCs w:val="16"/>
          <w:lang w:val="pl-PL"/>
        </w:rPr>
        <w:t>elektr</w:t>
      </w:r>
      <w:proofErr w:type="spellEnd"/>
      <w:r>
        <w:rPr>
          <w:sz w:val="16"/>
          <w:szCs w:val="16"/>
        </w:rPr>
        <w:t>y</w:t>
      </w:r>
      <w:proofErr w:type="spellStart"/>
      <w:r w:rsidR="00AD4F5A">
        <w:rPr>
          <w:sz w:val="16"/>
          <w:szCs w:val="16"/>
          <w:lang w:val="pl-PL"/>
        </w:rPr>
        <w:t>czny</w:t>
      </w:r>
      <w:proofErr w:type="spellEnd"/>
      <w:r>
        <w:rPr>
          <w:sz w:val="16"/>
          <w:szCs w:val="16"/>
        </w:rPr>
        <w:t xml:space="preserve"> będzie wykorzystany w celu przekazania rozstrzygnięcia w sprawie. Dane po zrealizowaniu celu, dla którego zostały zebrane, będą przetwarzane do celów archiwalnych i przechowywane przez okres niezbędny do zrealizowania przepisów dotyczących archiwizowania danych obowiązujących u Administratora.</w:t>
      </w:r>
    </w:p>
    <w:p w14:paraId="71D90077" w14:textId="10219FB9" w:rsidR="002F04A5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Podanie danych osobowych w zakresie wynikającym z ww. przepisów jest niezbędne do wydania rozstrzygnięcia w sprawie przyznania dodatku </w:t>
      </w:r>
      <w:r w:rsidR="00AD4F5A">
        <w:rPr>
          <w:sz w:val="16"/>
          <w:szCs w:val="16"/>
          <w:lang w:val="pl-PL"/>
        </w:rPr>
        <w:t>elektrycznego</w:t>
      </w:r>
      <w:r>
        <w:rPr>
          <w:sz w:val="16"/>
          <w:szCs w:val="16"/>
        </w:rPr>
        <w:t>. Podanie przez Panią/Pana innych danych jest dobrowolne (np. numeru telefonu, adresu e-mail). Pani/Pana zgoda na przetwarzanie danych osobowych (dotyczy danych podanych dobrowolnie) może zostać cofnięta w dowolnym momencie bez wpływu na zgodność z prawem przetwarzania, którego dokonano na podstawie zgody przed jej cofnięciem. Odmowa podania danych osobowych uniemożliwi                                                                                                   wydanie rozstrzygnięcia w sprawie.</w:t>
      </w:r>
    </w:p>
    <w:p w14:paraId="2430BC2C" w14:textId="77777777" w:rsidR="00AD4F5A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Udostępnienie Pani/Pana danych osobowych może nastąpić organom publicznym, osobom przez nas upoważnionym oraz naszym pracownikom, którzy posiadają dostęp do danych, aby wykonywać swoje obowiązki; podmiotom przetwarzającym, którym zlecimy zadanie lub innym instytucjom na podstawie przepisów prawa.</w:t>
      </w:r>
    </w:p>
    <w:p w14:paraId="2CF3D1C3" w14:textId="58F7597B" w:rsidR="002F04A5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>Ma Pani/Pan prawo do: dostępu do swoich danych osobowych; żądania: sprostowania danych, które są nieprawidłowe, usunięcia danych, gdy: dane nie są już niezbędne do celów, dla których zostały zebrane; dane przetwarzane są niezgodnie z prawem; żądania ograniczenia przetwarzania, gdy: Pani/Pan kwestionuje prawidłowość danych; przetwarzanie jest niezgodne z prawem, a Pani/Pan sprzeciwia się usunięciu danych; Administrator nie potrzebuje już danych osobowych do celów przetwarzania, ale są one potrzebne Pani/Panu do ustalenia, dochodzenia lub obrony roszczeń.</w:t>
      </w:r>
    </w:p>
    <w:p w14:paraId="20C2FB7C" w14:textId="77777777" w:rsidR="002F04A5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 xml:space="preserve">Ma Pani/Pan prawo wniesienia skargi do Prezesa Urzędu Ochrony Danych Osobowych, ul. Stawki 2, 00-193 Warszawa, gdy uzna Pani/Pan, iż przetwarzanie danych osobowych narusza przepisy rozporządzenia lub krajowe przepisy o ochronie danych osobowych.                                                            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  <w:t>Dane osobowe nie będą przetwarzane w sposób opierający się wyłącznie na zautomatyzowanym przetwarzaniu, w tym profilowaniu.</w:t>
      </w:r>
    </w:p>
    <w:p w14:paraId="73368F1F" w14:textId="77777777" w:rsidR="002F04A5" w:rsidRDefault="00000000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  <w:t>Nie w każdej sytuacji może Pani/Pan skorzystać z wymienionego prawa, chociażby w przypadku, gdy dane będą przetwarzane celem zrealizowania nałożonego na Administratora obowiązku prawnego.</w:t>
      </w:r>
    </w:p>
    <w:p w14:paraId="0F1D989E" w14:textId="77777777" w:rsidR="002F04A5" w:rsidRDefault="002F04A5">
      <w:pPr>
        <w:jc w:val="both"/>
        <w:rPr>
          <w:sz w:val="16"/>
          <w:szCs w:val="16"/>
        </w:rPr>
      </w:pPr>
    </w:p>
    <w:p w14:paraId="7D749EB7" w14:textId="77777777" w:rsidR="002F04A5" w:rsidRDefault="002F04A5">
      <w:pPr>
        <w:jc w:val="both"/>
        <w:rPr>
          <w:sz w:val="16"/>
          <w:szCs w:val="16"/>
        </w:rPr>
      </w:pPr>
    </w:p>
    <w:p w14:paraId="7DF9D0F5" w14:textId="77777777" w:rsidR="002F04A5" w:rsidRDefault="002F04A5">
      <w:pPr>
        <w:jc w:val="both"/>
        <w:rPr>
          <w:sz w:val="16"/>
          <w:szCs w:val="16"/>
        </w:rPr>
      </w:pPr>
    </w:p>
    <w:p w14:paraId="73D23838" w14:textId="77777777" w:rsidR="002F04A5" w:rsidRDefault="00000000">
      <w:pPr>
        <w:jc w:val="both"/>
        <w:rPr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  <w:u w:val="single"/>
        </w:rPr>
        <w:t>Oświadczam, że zapoznałam/em się z treścią w/wym. informacyji w sprawie przetwarzania danych osobowych.</w:t>
      </w:r>
    </w:p>
    <w:p w14:paraId="62C3A7DD" w14:textId="77777777" w:rsidR="002F04A5" w:rsidRDefault="002F04A5">
      <w:pPr>
        <w:jc w:val="both"/>
        <w:rPr>
          <w:i/>
          <w:iCs/>
          <w:sz w:val="20"/>
          <w:szCs w:val="20"/>
        </w:rPr>
      </w:pPr>
    </w:p>
    <w:p w14:paraId="070BBC4E" w14:textId="77777777" w:rsidR="002F04A5" w:rsidRDefault="002F04A5">
      <w:pPr>
        <w:jc w:val="both"/>
        <w:rPr>
          <w:i/>
          <w:iCs/>
          <w:sz w:val="20"/>
          <w:szCs w:val="20"/>
        </w:rPr>
      </w:pPr>
    </w:p>
    <w:p w14:paraId="6843A8D7" w14:textId="77777777" w:rsidR="002F04A5" w:rsidRDefault="002F04A5">
      <w:pPr>
        <w:jc w:val="both"/>
        <w:rPr>
          <w:i/>
          <w:iCs/>
          <w:sz w:val="16"/>
          <w:szCs w:val="16"/>
        </w:rPr>
      </w:pPr>
    </w:p>
    <w:p w14:paraId="06B13C44" w14:textId="77777777" w:rsidR="002F04A5" w:rsidRDefault="00000000">
      <w:pPr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.......................................................................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...............................................................................</w:t>
      </w:r>
    </w:p>
    <w:p w14:paraId="5861AF5A" w14:textId="77777777" w:rsidR="002F04A5" w:rsidRDefault="00000000">
      <w:pPr>
        <w:tabs>
          <w:tab w:val="left" w:pos="857"/>
          <w:tab w:val="left" w:pos="6964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  <w:t>(miejscowość, data)</w:t>
      </w:r>
      <w:r>
        <w:rPr>
          <w:i/>
          <w:iCs/>
          <w:sz w:val="16"/>
          <w:szCs w:val="16"/>
        </w:rPr>
        <w:tab/>
        <w:t>(podpis osoby)</w:t>
      </w:r>
    </w:p>
    <w:p w14:paraId="369107CE" w14:textId="77777777" w:rsidR="002F04A5" w:rsidRDefault="002F04A5">
      <w:pPr>
        <w:tabs>
          <w:tab w:val="left" w:pos="857"/>
          <w:tab w:val="left" w:pos="6964"/>
        </w:tabs>
        <w:jc w:val="both"/>
        <w:rPr>
          <w:i/>
          <w:iCs/>
          <w:sz w:val="16"/>
          <w:szCs w:val="16"/>
        </w:rPr>
      </w:pPr>
    </w:p>
    <w:p w14:paraId="74E54A31" w14:textId="77777777" w:rsidR="002F04A5" w:rsidRDefault="002F04A5">
      <w:pPr>
        <w:tabs>
          <w:tab w:val="left" w:pos="857"/>
          <w:tab w:val="left" w:pos="6964"/>
        </w:tabs>
        <w:jc w:val="both"/>
        <w:rPr>
          <w:i/>
          <w:iCs/>
          <w:sz w:val="16"/>
          <w:szCs w:val="16"/>
        </w:rPr>
      </w:pPr>
    </w:p>
    <w:p w14:paraId="1B5C2A45" w14:textId="77777777" w:rsidR="002F04A5" w:rsidRDefault="002F04A5">
      <w:pPr>
        <w:tabs>
          <w:tab w:val="left" w:pos="857"/>
          <w:tab w:val="left" w:pos="6964"/>
        </w:tabs>
        <w:jc w:val="both"/>
        <w:rPr>
          <w:i/>
          <w:iCs/>
          <w:sz w:val="16"/>
          <w:szCs w:val="16"/>
        </w:rPr>
      </w:pPr>
    </w:p>
    <w:p w14:paraId="39CE6545" w14:textId="77777777" w:rsidR="002F04A5" w:rsidRDefault="002F04A5">
      <w:pPr>
        <w:tabs>
          <w:tab w:val="left" w:pos="857"/>
          <w:tab w:val="left" w:pos="6964"/>
        </w:tabs>
        <w:jc w:val="both"/>
        <w:rPr>
          <w:i/>
          <w:iCs/>
          <w:sz w:val="16"/>
          <w:szCs w:val="16"/>
        </w:rPr>
      </w:pPr>
    </w:p>
    <w:p w14:paraId="3E0FD77E" w14:textId="77777777" w:rsidR="002F04A5" w:rsidRDefault="002F04A5">
      <w:pPr>
        <w:tabs>
          <w:tab w:val="left" w:pos="857"/>
          <w:tab w:val="left" w:pos="6964"/>
        </w:tabs>
        <w:jc w:val="both"/>
        <w:rPr>
          <w:i/>
          <w:iCs/>
          <w:sz w:val="16"/>
          <w:szCs w:val="16"/>
        </w:rPr>
      </w:pPr>
    </w:p>
    <w:p w14:paraId="00CAC4EF" w14:textId="77777777" w:rsidR="002F04A5" w:rsidRDefault="002F04A5">
      <w:pPr>
        <w:tabs>
          <w:tab w:val="left" w:pos="857"/>
          <w:tab w:val="left" w:pos="6964"/>
        </w:tabs>
        <w:jc w:val="both"/>
        <w:rPr>
          <w:i/>
          <w:iCs/>
          <w:sz w:val="16"/>
          <w:szCs w:val="16"/>
        </w:rPr>
      </w:pPr>
    </w:p>
    <w:p w14:paraId="7DF1B539" w14:textId="77777777" w:rsidR="002F04A5" w:rsidRDefault="002F04A5">
      <w:pPr>
        <w:tabs>
          <w:tab w:val="left" w:pos="857"/>
          <w:tab w:val="left" w:pos="6964"/>
        </w:tabs>
        <w:jc w:val="both"/>
        <w:rPr>
          <w:i/>
          <w:iCs/>
          <w:sz w:val="16"/>
          <w:szCs w:val="16"/>
        </w:rPr>
      </w:pPr>
    </w:p>
    <w:tbl>
      <w:tblPr>
        <w:tblW w:w="9637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7"/>
      </w:tblGrid>
      <w:tr w:rsidR="002F04A5" w14:paraId="38B65032" w14:textId="77777777"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258F3" w14:textId="77777777" w:rsidR="002F04A5" w:rsidRDefault="002F04A5"/>
          <w:p w14:paraId="06DB306E" w14:textId="77777777" w:rsidR="002F04A5" w:rsidRDefault="00000000">
            <w:r>
              <w:t>………………………………..                      ………………………………., 2022-……..-………..</w:t>
            </w:r>
          </w:p>
          <w:p w14:paraId="21DDB0BF" w14:textId="77777777" w:rsidR="002F04A5" w:rsidRDefault="00000000">
            <w:r>
              <w:t>………………………………..</w:t>
            </w:r>
          </w:p>
          <w:p w14:paraId="50D25F7C" w14:textId="77777777" w:rsidR="002F04A5" w:rsidRDefault="00000000">
            <w:r>
              <w:t>………………………………..</w:t>
            </w:r>
          </w:p>
          <w:p w14:paraId="31A5F88E" w14:textId="77777777" w:rsidR="002F04A5" w:rsidRDefault="00000000">
            <w:r>
              <w:t>………………………………..</w:t>
            </w:r>
          </w:p>
          <w:p w14:paraId="473D37A0" w14:textId="77777777" w:rsidR="002F04A5" w:rsidRDefault="002F04A5"/>
          <w:p w14:paraId="128BDF60" w14:textId="67943B77" w:rsidR="002F04A5" w:rsidRPr="00AD4F5A" w:rsidRDefault="00000000">
            <w:pPr>
              <w:rPr>
                <w:lang w:val="pl-PL"/>
              </w:rPr>
            </w:pPr>
            <w:r>
              <w:t xml:space="preserve">Oświadczam, iż zgodnie z art  </w:t>
            </w:r>
            <w:r w:rsidR="00AD4F5A">
              <w:rPr>
                <w:lang w:val="pl-PL"/>
              </w:rPr>
              <w:t>33</w:t>
            </w:r>
            <w:r>
              <w:t xml:space="preserve"> ust </w:t>
            </w:r>
            <w:r w:rsidR="00AD4F5A">
              <w:rPr>
                <w:lang w:val="pl-PL"/>
              </w:rPr>
              <w:t>2</w:t>
            </w:r>
            <w:r>
              <w:t xml:space="preserve"> ustawy </w:t>
            </w:r>
            <w:r w:rsidR="00AD4F5A" w:rsidRPr="00AD4F5A">
              <w:rPr>
                <w:rFonts w:ascii="serif" w:hAnsi="serif"/>
              </w:rPr>
              <w:t>o szczególnych rozwiązaniach służących ochronie odbiorców energii elektrycznej w 2023 roku w związku z sytuacją na rynku energii elektrycznej (Dz. U. z 2022r., poz. 2127 ze zm.)</w:t>
            </w:r>
            <w:r>
              <w:t xml:space="preserve"> zostałem/am poinformowany/a o możliwości odebrania w GOPS w Konopiskach informacji o przyznaniu dodatku </w:t>
            </w:r>
            <w:r w:rsidR="00AD4F5A">
              <w:rPr>
                <w:lang w:val="pl-PL"/>
              </w:rPr>
              <w:t>elektrycznego.</w:t>
            </w:r>
          </w:p>
          <w:p w14:paraId="1B052F15" w14:textId="77777777" w:rsidR="002F04A5" w:rsidRDefault="002F04A5"/>
          <w:p w14:paraId="30EBFDDD" w14:textId="77777777" w:rsidR="002F04A5" w:rsidRDefault="002F04A5"/>
          <w:p w14:paraId="6876DAD4" w14:textId="77777777" w:rsidR="002F04A5" w:rsidRDefault="00000000">
            <w:r>
              <w:t xml:space="preserve">                                                                                                           ……………………………….</w:t>
            </w:r>
          </w:p>
          <w:p w14:paraId="32B5E529" w14:textId="77777777" w:rsidR="002F04A5" w:rsidRDefault="00000000">
            <w:r>
              <w:t xml:space="preserve">                                                                                                                 (podpis wnioskodawcy)</w:t>
            </w:r>
          </w:p>
          <w:p w14:paraId="07253030" w14:textId="77777777" w:rsidR="002F04A5" w:rsidRDefault="002F04A5">
            <w:pPr>
              <w:jc w:val="both"/>
              <w:rPr>
                <w:sz w:val="16"/>
                <w:szCs w:val="16"/>
              </w:rPr>
            </w:pPr>
          </w:p>
        </w:tc>
      </w:tr>
    </w:tbl>
    <w:p w14:paraId="452F4ED4" w14:textId="77777777" w:rsidR="002F04A5" w:rsidRDefault="002F04A5">
      <w:pPr>
        <w:tabs>
          <w:tab w:val="left" w:pos="857"/>
          <w:tab w:val="left" w:pos="6964"/>
        </w:tabs>
        <w:jc w:val="both"/>
        <w:rPr>
          <w:i/>
          <w:iCs/>
          <w:sz w:val="16"/>
          <w:szCs w:val="16"/>
        </w:rPr>
      </w:pPr>
    </w:p>
    <w:sectPr w:rsidR="002F04A5">
      <w:pgSz w:w="11905" w:h="16837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rif">
    <w:altName w:val="Calibri"/>
    <w:charset w:val="01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6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4A5"/>
    <w:rsid w:val="002F04A5"/>
    <w:rsid w:val="00AD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F766"/>
  <w15:docId w15:val="{D46E9074-1EF3-4894-8B6D-F6B3B749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2"/>
        <w:sz w:val="24"/>
        <w:szCs w:val="24"/>
        <w:lang w:val="de-DE" w:eastAsia="ja-JP" w:bidi="fa-IR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  <w:lang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742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Konopiska</dc:creator>
  <dc:description/>
  <cp:lastModifiedBy>Gops Konopiska</cp:lastModifiedBy>
  <cp:revision>2</cp:revision>
  <cp:lastPrinted>2022-01-12T11:10:00Z</cp:lastPrinted>
  <dcterms:created xsi:type="dcterms:W3CDTF">2022-11-29T15:19:00Z</dcterms:created>
  <dcterms:modified xsi:type="dcterms:W3CDTF">2022-11-29T15:19:00Z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